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37" w:rsidRDefault="00297CD8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C21919">
        <w:rPr>
          <w:rFonts w:ascii="Times New Roman" w:hAnsi="Times New Roman" w:cs="Times New Roman"/>
          <w:b/>
          <w:sz w:val="24"/>
        </w:rPr>
        <w:t>борот</w:t>
      </w:r>
      <w:r w:rsidR="0017799E" w:rsidRPr="0017799E">
        <w:rPr>
          <w:rFonts w:ascii="Times New Roman" w:hAnsi="Times New Roman" w:cs="Times New Roman"/>
          <w:b/>
          <w:sz w:val="24"/>
        </w:rPr>
        <w:t xml:space="preserve"> </w:t>
      </w:r>
      <w:r w:rsidR="00C21919">
        <w:rPr>
          <w:rFonts w:ascii="Times New Roman" w:hAnsi="Times New Roman" w:cs="Times New Roman"/>
          <w:b/>
          <w:sz w:val="24"/>
        </w:rPr>
        <w:t>малых предприятий</w:t>
      </w:r>
      <w:r w:rsidR="00193C25">
        <w:rPr>
          <w:rFonts w:ascii="Times New Roman" w:hAnsi="Times New Roman" w:cs="Times New Roman"/>
          <w:b/>
          <w:sz w:val="24"/>
        </w:rPr>
        <w:t xml:space="preserve"> </w:t>
      </w:r>
      <w:r w:rsidR="00193C25" w:rsidRPr="00193C25">
        <w:rPr>
          <w:rFonts w:ascii="Times New Roman" w:hAnsi="Times New Roman" w:cs="Times New Roman"/>
          <w:b/>
          <w:sz w:val="24"/>
        </w:rPr>
        <w:t>(</w:t>
      </w:r>
      <w:r w:rsidR="00FB4556">
        <w:rPr>
          <w:rFonts w:ascii="Times New Roman" w:hAnsi="Times New Roman" w:cs="Times New Roman"/>
          <w:b/>
          <w:sz w:val="24"/>
        </w:rPr>
        <w:t>без микропредприятий</w:t>
      </w:r>
      <w:r w:rsidR="00193C25" w:rsidRPr="00193C25">
        <w:rPr>
          <w:rFonts w:ascii="Times New Roman" w:hAnsi="Times New Roman" w:cs="Times New Roman"/>
          <w:b/>
          <w:sz w:val="24"/>
        </w:rPr>
        <w:t>)</w:t>
      </w:r>
      <w:r w:rsidR="006E7137">
        <w:rPr>
          <w:rFonts w:ascii="Times New Roman" w:hAnsi="Times New Roman" w:cs="Times New Roman"/>
          <w:b/>
          <w:sz w:val="24"/>
        </w:rPr>
        <w:t xml:space="preserve"> </w:t>
      </w:r>
      <w:r w:rsidR="00C21919">
        <w:rPr>
          <w:rFonts w:ascii="Times New Roman" w:hAnsi="Times New Roman" w:cs="Times New Roman"/>
          <w:b/>
          <w:sz w:val="24"/>
        </w:rPr>
        <w:t xml:space="preserve">по видам </w:t>
      </w:r>
    </w:p>
    <w:p w:rsidR="0017799E" w:rsidRPr="00F60B73" w:rsidRDefault="00C21919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>экономической деятельности</w:t>
      </w:r>
      <w:r w:rsidR="00193C25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по</w:t>
      </w:r>
      <w:r w:rsidR="00193C25">
        <w:rPr>
          <w:rFonts w:ascii="Times New Roman" w:hAnsi="Times New Roman" w:cs="Times New Roman"/>
          <w:b/>
          <w:sz w:val="24"/>
        </w:rPr>
        <w:t xml:space="preserve"> ОКВЭД</w:t>
      </w:r>
      <w:proofErr w:type="gramStart"/>
      <w:r w:rsidR="00193C25">
        <w:rPr>
          <w:rFonts w:ascii="Times New Roman" w:hAnsi="Times New Roman" w:cs="Times New Roman"/>
          <w:b/>
          <w:sz w:val="24"/>
        </w:rPr>
        <w:t>2</w:t>
      </w:r>
      <w:proofErr w:type="gramEnd"/>
      <w:r w:rsidR="00193C25">
        <w:rPr>
          <w:rFonts w:ascii="Times New Roman" w:hAnsi="Times New Roman" w:cs="Times New Roman"/>
          <w:b/>
          <w:sz w:val="24"/>
        </w:rPr>
        <w:t>)</w:t>
      </w:r>
      <w:r w:rsidR="006E71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</w:t>
      </w:r>
      <w:r w:rsidR="006A2BC6" w:rsidRPr="006A2BC6">
        <w:rPr>
          <w:rFonts w:ascii="Times New Roman" w:hAnsi="Times New Roman" w:cs="Times New Roman"/>
          <w:b/>
          <w:sz w:val="24"/>
        </w:rPr>
        <w:t xml:space="preserve"> </w:t>
      </w:r>
      <w:r w:rsidR="006A2BC6">
        <w:rPr>
          <w:rFonts w:ascii="Times New Roman" w:hAnsi="Times New Roman" w:cs="Times New Roman"/>
          <w:b/>
          <w:sz w:val="24"/>
        </w:rPr>
        <w:t>Р</w:t>
      </w:r>
      <w:r w:rsidR="005057BC">
        <w:rPr>
          <w:rFonts w:ascii="Times New Roman" w:hAnsi="Times New Roman" w:cs="Times New Roman"/>
          <w:b/>
          <w:sz w:val="24"/>
        </w:rPr>
        <w:t>еспублике</w:t>
      </w:r>
      <w:r w:rsidR="006A2BC6">
        <w:rPr>
          <w:rFonts w:ascii="Times New Roman" w:hAnsi="Times New Roman" w:cs="Times New Roman"/>
          <w:b/>
          <w:sz w:val="24"/>
        </w:rPr>
        <w:t xml:space="preserve"> Д</w:t>
      </w:r>
      <w:r w:rsidR="005057BC">
        <w:rPr>
          <w:rFonts w:ascii="Times New Roman" w:hAnsi="Times New Roman" w:cs="Times New Roman"/>
          <w:b/>
          <w:sz w:val="24"/>
        </w:rPr>
        <w:t>агестан</w:t>
      </w:r>
    </w:p>
    <w:p w:rsidR="006A2BC6" w:rsidRPr="002E6813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6813">
        <w:rPr>
          <w:rFonts w:ascii="Times New Roman" w:hAnsi="Times New Roman" w:cs="Times New Roman"/>
          <w:b/>
          <w:sz w:val="24"/>
        </w:rPr>
        <w:t>(по данным выборочных обследований</w:t>
      </w:r>
      <w:r w:rsidR="006A2BC6" w:rsidRPr="002E6813">
        <w:rPr>
          <w:rFonts w:ascii="Times New Roman" w:hAnsi="Times New Roman" w:cs="Times New Roman"/>
          <w:b/>
          <w:sz w:val="24"/>
        </w:rPr>
        <w:t>)</w:t>
      </w:r>
      <w:r w:rsidR="00853C14" w:rsidRPr="00C22E52">
        <w:rPr>
          <w:rStyle w:val="a9"/>
          <w:rFonts w:ascii="Times New Roman" w:hAnsi="Times New Roman" w:cs="Times New Roman"/>
          <w:b/>
          <w:sz w:val="18"/>
        </w:rPr>
        <w:footnoteReference w:id="1"/>
      </w:r>
      <w:r w:rsidR="00853C14" w:rsidRPr="00C22E52">
        <w:rPr>
          <w:rFonts w:ascii="Times New Roman" w:hAnsi="Times New Roman" w:cs="Times New Roman"/>
          <w:b/>
          <w:sz w:val="18"/>
          <w:vertAlign w:val="superscript"/>
        </w:rPr>
        <w:t>)</w:t>
      </w:r>
    </w:p>
    <w:p w:rsidR="00193C25" w:rsidRPr="0017799E" w:rsidRDefault="00193C25" w:rsidP="007A43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99E" w:rsidRPr="007A439D" w:rsidRDefault="00C55BBE" w:rsidP="007A439D">
      <w:pPr>
        <w:spacing w:after="0"/>
        <w:jc w:val="right"/>
        <w:rPr>
          <w:rFonts w:ascii="Times New Roman" w:hAnsi="Times New Roman" w:cs="Times New Roman"/>
          <w:sz w:val="24"/>
        </w:rPr>
      </w:pPr>
      <w:r w:rsidRPr="007A439D">
        <w:rPr>
          <w:rFonts w:ascii="Times New Roman" w:hAnsi="Times New Roman" w:cs="Times New Roman"/>
          <w:sz w:val="24"/>
        </w:rPr>
        <w:t>в фактически действовавш</w:t>
      </w:r>
      <w:r w:rsidR="00193C25" w:rsidRPr="007A439D">
        <w:rPr>
          <w:rFonts w:ascii="Times New Roman" w:hAnsi="Times New Roman" w:cs="Times New Roman"/>
          <w:sz w:val="24"/>
        </w:rPr>
        <w:t xml:space="preserve">их ценах, </w:t>
      </w:r>
      <w:r w:rsidR="00C21919" w:rsidRPr="007A439D">
        <w:rPr>
          <w:rFonts w:ascii="Times New Roman" w:hAnsi="Times New Roman" w:cs="Times New Roman"/>
          <w:sz w:val="24"/>
        </w:rPr>
        <w:t>млн</w:t>
      </w:r>
      <w:r w:rsidR="00D84D20">
        <w:rPr>
          <w:rFonts w:ascii="Times New Roman" w:hAnsi="Times New Roman" w:cs="Times New Roman"/>
          <w:sz w:val="24"/>
        </w:rPr>
        <w:t xml:space="preserve"> </w:t>
      </w:r>
      <w:r w:rsidR="00193C25" w:rsidRPr="007A439D">
        <w:rPr>
          <w:rFonts w:ascii="Times New Roman" w:hAnsi="Times New Roman" w:cs="Times New Roman"/>
          <w:sz w:val="24"/>
        </w:rPr>
        <w:t>руб</w:t>
      </w:r>
      <w:r w:rsidR="00DB1F8D">
        <w:rPr>
          <w:rFonts w:ascii="Times New Roman" w:hAnsi="Times New Roman" w:cs="Times New Roman"/>
          <w:sz w:val="24"/>
        </w:rPr>
        <w:t>лей</w:t>
      </w:r>
    </w:p>
    <w:tbl>
      <w:tblPr>
        <w:tblW w:w="5000" w:type="pct"/>
        <w:tblBorders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00"/>
        <w:gridCol w:w="1232"/>
        <w:gridCol w:w="1229"/>
        <w:gridCol w:w="1229"/>
        <w:gridCol w:w="1229"/>
        <w:gridCol w:w="1225"/>
        <w:gridCol w:w="1225"/>
      </w:tblGrid>
      <w:tr w:rsidR="00A32DCF" w:rsidRPr="001D5F6B" w:rsidTr="0018620F">
        <w:trPr>
          <w:cantSplit/>
          <w:tblHeader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DCF" w:rsidRPr="001D5F6B" w:rsidRDefault="00A32DCF" w:rsidP="007A4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DCF" w:rsidRPr="00E83A8A" w:rsidRDefault="00A32DCF" w:rsidP="002C5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3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DCF" w:rsidRPr="00E83A8A" w:rsidRDefault="00A32DCF" w:rsidP="007A439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83A8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DCF" w:rsidRPr="00E83A8A" w:rsidRDefault="00A32DCF" w:rsidP="007A439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83A8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DCF" w:rsidRPr="00E83A8A" w:rsidRDefault="00A32DCF" w:rsidP="007A439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83A8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DCF" w:rsidRPr="00E83A8A" w:rsidRDefault="00A32DCF" w:rsidP="00954D5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83A8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DCF" w:rsidRPr="00C358F5" w:rsidRDefault="00A32DCF" w:rsidP="00C358F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2022</w:t>
            </w:r>
          </w:p>
        </w:tc>
      </w:tr>
      <w:tr w:rsidR="00A32DCF" w:rsidRPr="001D5F6B" w:rsidTr="0018620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tcBorders>
              <w:top w:val="single" w:sz="4" w:space="0" w:color="auto"/>
            </w:tcBorders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57442,8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62188,2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65019,0</w:t>
            </w:r>
          </w:p>
        </w:tc>
        <w:tc>
          <w:tcPr>
            <w:tcW w:w="6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43248,3</w:t>
            </w:r>
          </w:p>
        </w:tc>
        <w:tc>
          <w:tcPr>
            <w:tcW w:w="64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60929,7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2DCF" w:rsidRPr="00C358F5" w:rsidRDefault="00A32DCF" w:rsidP="0030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b/>
                <w:sz w:val="24"/>
                <w:szCs w:val="24"/>
              </w:rPr>
              <w:t>77217,</w:t>
            </w:r>
            <w:r w:rsidR="00307C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  <w:trHeight w:val="396"/>
        </w:trPr>
        <w:tc>
          <w:tcPr>
            <w:tcW w:w="1150" w:type="pct"/>
            <w:vAlign w:val="bottom"/>
          </w:tcPr>
          <w:p w:rsidR="00A32DCF" w:rsidRPr="001D5F6B" w:rsidRDefault="00A32DCF" w:rsidP="00576A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r w:rsidRPr="001D5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4880,4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740,5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737,9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1415,3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DC37B3" w:rsidRDefault="00A32DCF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58F5">
              <w:rPr>
                <w:rFonts w:ascii="Times New Roman" w:hAnsi="Times New Roman" w:cs="Times New Roman"/>
                <w:b/>
                <w:sz w:val="24"/>
                <w:szCs w:val="24"/>
              </w:rPr>
              <w:t>2605,</w:t>
            </w:r>
            <w:r w:rsidR="00DC37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4645,5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638,9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913,4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1977,2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422,7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-Добыча полезных ископаемых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692,8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339,8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599,5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709,9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289,1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b/>
                <w:sz w:val="24"/>
                <w:szCs w:val="24"/>
              </w:rPr>
              <w:t>410,0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6F05D4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6F05D4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335,6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337,3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6506,9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8426,7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10318,5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4502,4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D37109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6003,6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b/>
                <w:sz w:val="24"/>
                <w:szCs w:val="24"/>
              </w:rPr>
              <w:t>6432,9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1877,6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1458,9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1086,1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593,3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766,9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2105,8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2953,6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4762,0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1313,1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1029,9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2187,4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FF50EE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394,2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641,4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653,9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1116,8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1114,8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2261,6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2006,0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361,5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387,1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DCF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A32DCF" w:rsidRPr="001D5F6B" w:rsidRDefault="00A32DCF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121A03" w:rsidRDefault="00A32D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A32DCF" w:rsidRPr="00C358F5" w:rsidRDefault="00A32DCF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397,1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494,7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373,7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1569,7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869,5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420,8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708,4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691,6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1004,9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945,6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1177,6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b/>
                <w:sz w:val="24"/>
                <w:szCs w:val="24"/>
              </w:rPr>
              <w:t>1501,9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1167,7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316,8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705,5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334,4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8300,4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10679,9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16683,6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7553,1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13147,5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b/>
                <w:sz w:val="24"/>
                <w:szCs w:val="24"/>
              </w:rPr>
              <w:t>22560,1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28145,3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35857,5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28060,1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24284,7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31057,8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b/>
                <w:sz w:val="24"/>
                <w:szCs w:val="24"/>
              </w:rPr>
              <w:t>33641,4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9008,5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5015,0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2763,6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1781,1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1941,0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1297,2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9709,4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20448,2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15187,2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15977,8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16942,7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23011,7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9427,4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40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10394,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10109,3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6525,8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12174,1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sz w:val="24"/>
                <w:szCs w:val="24"/>
              </w:rPr>
              <w:t>9332,5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-Транспортировка и хранение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343,3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627,7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717,2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937,0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1300,6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1712,9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EF13D2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6A5ECC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EF13D2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EF13D2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грузовые перевозки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EF13D2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EF13D2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EF13D2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трубопроводного транспорта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EF13D2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EF13D2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воздушного и космического транспорта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EF13D2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EF13D2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564,4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гостиниц и предприятий общественного питания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3646,4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1855,6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2160,7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224,8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1067,7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666,2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EF13D2" w:rsidRDefault="00C358F5" w:rsidP="00A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EF13D2" w:rsidRDefault="00C358F5" w:rsidP="00A3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3577,3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1762,4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1931,9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831,2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информации и связи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586,0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313,5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915,3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1109,0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1040,5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1940,2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A74B6A" w:rsidRDefault="00C358F5" w:rsidP="00EF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A74B6A" w:rsidRDefault="00C358F5" w:rsidP="00EF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685,7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A74B6A" w:rsidRDefault="00C358F5" w:rsidP="00EF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по операциям с недвижимым имуществом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514,4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686,3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321,2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321,5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780,8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b/>
                <w:sz w:val="24"/>
                <w:szCs w:val="24"/>
              </w:rPr>
              <w:t>498,3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профессиональная, научная и техническая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435,4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349,3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302,0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408,2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b/>
                <w:sz w:val="24"/>
                <w:szCs w:val="24"/>
              </w:rPr>
              <w:t>1105,2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A74B6A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-Деятельность административная и сопутствующие дополнительные услуги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131,4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165,1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513,4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201,1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787,7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519,0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A74B6A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6A5ECC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b/>
                <w:sz w:val="24"/>
                <w:szCs w:val="24"/>
              </w:rPr>
              <w:t>34,6</w:t>
            </w:r>
          </w:p>
        </w:tc>
      </w:tr>
      <w:tr w:rsidR="00C358F5" w:rsidRPr="001D5F6B" w:rsidTr="00C358F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vAlign w:val="bottom"/>
          </w:tcPr>
          <w:p w:rsidR="00C358F5" w:rsidRPr="001D5F6B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здравоохранения и социальных услуг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929,6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699,7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1146,8</w:t>
            </w:r>
          </w:p>
        </w:tc>
        <w:tc>
          <w:tcPr>
            <w:tcW w:w="642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1646,4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2109,1</w:t>
            </w:r>
          </w:p>
        </w:tc>
        <w:tc>
          <w:tcPr>
            <w:tcW w:w="640" w:type="pct"/>
            <w:tcBorders>
              <w:left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hAnsi="Times New Roman" w:cs="Times New Roman"/>
                <w:b/>
                <w:sz w:val="24"/>
                <w:szCs w:val="24"/>
              </w:rPr>
              <w:t>3301,4</w:t>
            </w:r>
          </w:p>
        </w:tc>
      </w:tr>
      <w:tr w:rsidR="00C358F5" w:rsidRPr="001D5F6B" w:rsidTr="009959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tcBorders>
              <w:bottom w:val="nil"/>
            </w:tcBorders>
            <w:vAlign w:val="bottom"/>
          </w:tcPr>
          <w:p w:rsidR="00C358F5" w:rsidRPr="00624162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16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64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</w:p>
        </w:tc>
        <w:tc>
          <w:tcPr>
            <w:tcW w:w="6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673,1</w:t>
            </w:r>
          </w:p>
        </w:tc>
        <w:tc>
          <w:tcPr>
            <w:tcW w:w="6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1116,6</w:t>
            </w:r>
          </w:p>
        </w:tc>
        <w:tc>
          <w:tcPr>
            <w:tcW w:w="642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640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358F5" w:rsidRPr="00121A03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2109,1</w:t>
            </w:r>
          </w:p>
        </w:tc>
        <w:tc>
          <w:tcPr>
            <w:tcW w:w="640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358F5" w:rsidRPr="00C358F5" w:rsidRDefault="000303AD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3301,4</w:t>
            </w:r>
          </w:p>
        </w:tc>
      </w:tr>
      <w:tr w:rsidR="00C358F5" w:rsidRPr="00D37109" w:rsidTr="009959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50" w:type="pct"/>
            <w:tcBorders>
              <w:bottom w:val="single" w:sz="4" w:space="0" w:color="auto"/>
            </w:tcBorders>
            <w:vAlign w:val="bottom"/>
          </w:tcPr>
          <w:p w:rsidR="00C358F5" w:rsidRPr="00D37109" w:rsidRDefault="00C358F5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283,3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342,9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405,1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29,4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58F5" w:rsidRPr="00D37109" w:rsidRDefault="00C358F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58F5" w:rsidRPr="00C358F5" w:rsidRDefault="00C358F5" w:rsidP="00C3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114,8</w:t>
            </w:r>
          </w:p>
        </w:tc>
      </w:tr>
    </w:tbl>
    <w:p w:rsidR="00A32DCF" w:rsidRPr="0017799E" w:rsidRDefault="00A32DCF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2DCF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9A" w:rsidRDefault="00655B9A" w:rsidP="007E122E">
      <w:pPr>
        <w:spacing w:after="0" w:line="240" w:lineRule="auto"/>
      </w:pPr>
      <w:r>
        <w:separator/>
      </w:r>
    </w:p>
  </w:endnote>
  <w:endnote w:type="continuationSeparator" w:id="0">
    <w:p w:rsidR="00655B9A" w:rsidRDefault="00655B9A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9A" w:rsidRDefault="00655B9A" w:rsidP="007E122E">
      <w:pPr>
        <w:spacing w:after="0" w:line="240" w:lineRule="auto"/>
      </w:pPr>
      <w:r>
        <w:separator/>
      </w:r>
    </w:p>
  </w:footnote>
  <w:footnote w:type="continuationSeparator" w:id="0">
    <w:p w:rsidR="00655B9A" w:rsidRDefault="00655B9A" w:rsidP="007E122E">
      <w:pPr>
        <w:spacing w:after="0" w:line="240" w:lineRule="auto"/>
      </w:pPr>
      <w:r>
        <w:continuationSeparator/>
      </w:r>
    </w:p>
  </w:footnote>
  <w:footnote w:id="1">
    <w:p w:rsidR="006A5ECC" w:rsidRPr="00C22E52" w:rsidRDefault="006A5ECC" w:rsidP="006C6822">
      <w:pPr>
        <w:pStyle w:val="a7"/>
        <w:rPr>
          <w:rFonts w:ascii="Times New Roman" w:hAnsi="Times New Roman" w:cs="Times New Roman"/>
          <w:sz w:val="18"/>
          <w:szCs w:val="18"/>
        </w:rPr>
      </w:pPr>
      <w:r w:rsidRPr="00C22E52">
        <w:rPr>
          <w:rStyle w:val="a9"/>
          <w:rFonts w:ascii="Times New Roman" w:hAnsi="Times New Roman" w:cs="Times New Roman"/>
          <w:sz w:val="18"/>
          <w:szCs w:val="18"/>
        </w:rPr>
        <w:footnoteRef/>
      </w:r>
      <w:proofErr w:type="gramStart"/>
      <w:r w:rsidRPr="00C22E5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C22E52">
        <w:rPr>
          <w:rFonts w:ascii="Times New Roman" w:hAnsi="Times New Roman" w:cs="Times New Roman"/>
          <w:sz w:val="18"/>
          <w:szCs w:val="18"/>
        </w:rPr>
        <w:t xml:space="preserve"> </w:t>
      </w:r>
      <w:r w:rsidRPr="00C22E52">
        <w:rPr>
          <w:rFonts w:ascii="Times New Roman" w:hAnsi="Times New Roman" w:cs="Times New Roman"/>
          <w:i/>
          <w:iCs/>
          <w:sz w:val="18"/>
          <w:szCs w:val="18"/>
        </w:rPr>
        <w:t xml:space="preserve">Данные сформированы на основе проведенных выборочных обследований малых предприятий (без микропредприятий) по </w:t>
      </w:r>
      <w:proofErr w:type="spellStart"/>
      <w:r w:rsidRPr="00C22E52">
        <w:rPr>
          <w:rFonts w:ascii="Times New Roman" w:hAnsi="Times New Roman" w:cs="Times New Roman"/>
          <w:i/>
          <w:iCs/>
          <w:sz w:val="18"/>
          <w:szCs w:val="18"/>
        </w:rPr>
        <w:t>ф.№ПМ</w:t>
      </w:r>
      <w:proofErr w:type="spellEnd"/>
      <w:r w:rsidRPr="00C22E52">
        <w:rPr>
          <w:rFonts w:ascii="Times New Roman" w:hAnsi="Times New Roman" w:cs="Times New Roman"/>
          <w:i/>
          <w:iCs/>
          <w:sz w:val="18"/>
          <w:szCs w:val="18"/>
        </w:rPr>
        <w:t xml:space="preserve"> «Сведения об основных показателях деятельности малого предприятия».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303AD"/>
    <w:rsid w:val="00032C96"/>
    <w:rsid w:val="00035705"/>
    <w:rsid w:val="00044C8C"/>
    <w:rsid w:val="000534C5"/>
    <w:rsid w:val="00083CE6"/>
    <w:rsid w:val="000841CF"/>
    <w:rsid w:val="000A0334"/>
    <w:rsid w:val="000A7EDF"/>
    <w:rsid w:val="000B1111"/>
    <w:rsid w:val="000B2E60"/>
    <w:rsid w:val="000B3A63"/>
    <w:rsid w:val="000B729E"/>
    <w:rsid w:val="000C518A"/>
    <w:rsid w:val="000E4231"/>
    <w:rsid w:val="000F173B"/>
    <w:rsid w:val="000F52D2"/>
    <w:rsid w:val="00120AAE"/>
    <w:rsid w:val="00121A03"/>
    <w:rsid w:val="00126C7D"/>
    <w:rsid w:val="00132DD4"/>
    <w:rsid w:val="0014402E"/>
    <w:rsid w:val="00147D91"/>
    <w:rsid w:val="00150280"/>
    <w:rsid w:val="00155BF6"/>
    <w:rsid w:val="00155EED"/>
    <w:rsid w:val="001648A2"/>
    <w:rsid w:val="0017799E"/>
    <w:rsid w:val="00183409"/>
    <w:rsid w:val="001842A3"/>
    <w:rsid w:val="0018464C"/>
    <w:rsid w:val="0018620F"/>
    <w:rsid w:val="00193C25"/>
    <w:rsid w:val="001979CF"/>
    <w:rsid w:val="001B082D"/>
    <w:rsid w:val="001B49A6"/>
    <w:rsid w:val="001C106E"/>
    <w:rsid w:val="001C795F"/>
    <w:rsid w:val="001D5F6B"/>
    <w:rsid w:val="001E1439"/>
    <w:rsid w:val="001F20D0"/>
    <w:rsid w:val="001F74D0"/>
    <w:rsid w:val="00225429"/>
    <w:rsid w:val="00232464"/>
    <w:rsid w:val="002328A2"/>
    <w:rsid w:val="00244D08"/>
    <w:rsid w:val="0025530C"/>
    <w:rsid w:val="00256F3F"/>
    <w:rsid w:val="00260607"/>
    <w:rsid w:val="0026723B"/>
    <w:rsid w:val="00272495"/>
    <w:rsid w:val="00274F0E"/>
    <w:rsid w:val="002803D3"/>
    <w:rsid w:val="0028401F"/>
    <w:rsid w:val="0029461D"/>
    <w:rsid w:val="00294FCC"/>
    <w:rsid w:val="00297CD8"/>
    <w:rsid w:val="002A352B"/>
    <w:rsid w:val="002A68E4"/>
    <w:rsid w:val="002C3F8A"/>
    <w:rsid w:val="002C5A69"/>
    <w:rsid w:val="002C5BB4"/>
    <w:rsid w:val="002C76C3"/>
    <w:rsid w:val="002C7EEC"/>
    <w:rsid w:val="002E0D06"/>
    <w:rsid w:val="002E6003"/>
    <w:rsid w:val="002E6813"/>
    <w:rsid w:val="003045CE"/>
    <w:rsid w:val="00305CFB"/>
    <w:rsid w:val="003072DA"/>
    <w:rsid w:val="00307910"/>
    <w:rsid w:val="00307C05"/>
    <w:rsid w:val="00321284"/>
    <w:rsid w:val="003222A3"/>
    <w:rsid w:val="003308B2"/>
    <w:rsid w:val="003401E9"/>
    <w:rsid w:val="00347819"/>
    <w:rsid w:val="003627E1"/>
    <w:rsid w:val="00364D76"/>
    <w:rsid w:val="00366120"/>
    <w:rsid w:val="00366A67"/>
    <w:rsid w:val="00367B23"/>
    <w:rsid w:val="00374702"/>
    <w:rsid w:val="00391DDB"/>
    <w:rsid w:val="003B3799"/>
    <w:rsid w:val="003B4474"/>
    <w:rsid w:val="003B67C9"/>
    <w:rsid w:val="003B6E3F"/>
    <w:rsid w:val="003B7F22"/>
    <w:rsid w:val="003C3919"/>
    <w:rsid w:val="003D0863"/>
    <w:rsid w:val="003D4030"/>
    <w:rsid w:val="003E77E1"/>
    <w:rsid w:val="003F17F5"/>
    <w:rsid w:val="003F1BF9"/>
    <w:rsid w:val="003F22E1"/>
    <w:rsid w:val="00402090"/>
    <w:rsid w:val="004142CC"/>
    <w:rsid w:val="00416101"/>
    <w:rsid w:val="00417E05"/>
    <w:rsid w:val="00430C91"/>
    <w:rsid w:val="0043182E"/>
    <w:rsid w:val="00446856"/>
    <w:rsid w:val="00450E22"/>
    <w:rsid w:val="00451510"/>
    <w:rsid w:val="0045281D"/>
    <w:rsid w:val="00463205"/>
    <w:rsid w:val="00473EB9"/>
    <w:rsid w:val="00482977"/>
    <w:rsid w:val="0048552E"/>
    <w:rsid w:val="00487183"/>
    <w:rsid w:val="00490EAD"/>
    <w:rsid w:val="004941F8"/>
    <w:rsid w:val="004A0900"/>
    <w:rsid w:val="004A2A32"/>
    <w:rsid w:val="004A3768"/>
    <w:rsid w:val="004A58F2"/>
    <w:rsid w:val="004A7B39"/>
    <w:rsid w:val="004B4E32"/>
    <w:rsid w:val="004B5CC6"/>
    <w:rsid w:val="004C3104"/>
    <w:rsid w:val="004D2839"/>
    <w:rsid w:val="004D44CF"/>
    <w:rsid w:val="004E4052"/>
    <w:rsid w:val="004F1F4B"/>
    <w:rsid w:val="004F68E4"/>
    <w:rsid w:val="00501D13"/>
    <w:rsid w:val="00505691"/>
    <w:rsid w:val="005057BC"/>
    <w:rsid w:val="00525D23"/>
    <w:rsid w:val="00525DAA"/>
    <w:rsid w:val="00527EC6"/>
    <w:rsid w:val="005327DB"/>
    <w:rsid w:val="00535B3B"/>
    <w:rsid w:val="0053719A"/>
    <w:rsid w:val="00537829"/>
    <w:rsid w:val="00542B78"/>
    <w:rsid w:val="00542D5F"/>
    <w:rsid w:val="0054625E"/>
    <w:rsid w:val="00547C4E"/>
    <w:rsid w:val="00565BF0"/>
    <w:rsid w:val="005753C4"/>
    <w:rsid w:val="00576A72"/>
    <w:rsid w:val="00576AB4"/>
    <w:rsid w:val="0058721B"/>
    <w:rsid w:val="0059103C"/>
    <w:rsid w:val="00592BBE"/>
    <w:rsid w:val="00592D72"/>
    <w:rsid w:val="005A4479"/>
    <w:rsid w:val="005A6F8D"/>
    <w:rsid w:val="005C018E"/>
    <w:rsid w:val="005C1CBC"/>
    <w:rsid w:val="005C5061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5F7824"/>
    <w:rsid w:val="00600484"/>
    <w:rsid w:val="0060098F"/>
    <w:rsid w:val="0061181F"/>
    <w:rsid w:val="006155E1"/>
    <w:rsid w:val="00616D21"/>
    <w:rsid w:val="0062339A"/>
    <w:rsid w:val="006233CE"/>
    <w:rsid w:val="00624162"/>
    <w:rsid w:val="00624373"/>
    <w:rsid w:val="006332A4"/>
    <w:rsid w:val="0063648D"/>
    <w:rsid w:val="006366C7"/>
    <w:rsid w:val="00655B9A"/>
    <w:rsid w:val="00665775"/>
    <w:rsid w:val="00671131"/>
    <w:rsid w:val="006752BF"/>
    <w:rsid w:val="006753D3"/>
    <w:rsid w:val="006835F1"/>
    <w:rsid w:val="006913CC"/>
    <w:rsid w:val="00696148"/>
    <w:rsid w:val="006A2BC6"/>
    <w:rsid w:val="006A30CF"/>
    <w:rsid w:val="006A5ECC"/>
    <w:rsid w:val="006B14CC"/>
    <w:rsid w:val="006B44BA"/>
    <w:rsid w:val="006C1C66"/>
    <w:rsid w:val="006C6822"/>
    <w:rsid w:val="006E20C3"/>
    <w:rsid w:val="006E3A1C"/>
    <w:rsid w:val="006E7137"/>
    <w:rsid w:val="006F05D4"/>
    <w:rsid w:val="006F312E"/>
    <w:rsid w:val="006F6332"/>
    <w:rsid w:val="006F75B8"/>
    <w:rsid w:val="00713BCB"/>
    <w:rsid w:val="007217C9"/>
    <w:rsid w:val="00726827"/>
    <w:rsid w:val="00731CBC"/>
    <w:rsid w:val="007357D5"/>
    <w:rsid w:val="00735DB2"/>
    <w:rsid w:val="00737F84"/>
    <w:rsid w:val="00762C97"/>
    <w:rsid w:val="0076726B"/>
    <w:rsid w:val="00785731"/>
    <w:rsid w:val="007871D7"/>
    <w:rsid w:val="00796C1D"/>
    <w:rsid w:val="007A01DB"/>
    <w:rsid w:val="007A0CEA"/>
    <w:rsid w:val="007A439D"/>
    <w:rsid w:val="007A464F"/>
    <w:rsid w:val="007B44B1"/>
    <w:rsid w:val="007C5B20"/>
    <w:rsid w:val="007D1C50"/>
    <w:rsid w:val="007D4922"/>
    <w:rsid w:val="007E122E"/>
    <w:rsid w:val="007E54DC"/>
    <w:rsid w:val="007F34DD"/>
    <w:rsid w:val="007F6562"/>
    <w:rsid w:val="007F7930"/>
    <w:rsid w:val="00800FC1"/>
    <w:rsid w:val="00804B83"/>
    <w:rsid w:val="00810D05"/>
    <w:rsid w:val="00821AAA"/>
    <w:rsid w:val="00823143"/>
    <w:rsid w:val="008231F4"/>
    <w:rsid w:val="00824A1E"/>
    <w:rsid w:val="00824C6A"/>
    <w:rsid w:val="00841658"/>
    <w:rsid w:val="00846B71"/>
    <w:rsid w:val="00850335"/>
    <w:rsid w:val="0085133C"/>
    <w:rsid w:val="00853C14"/>
    <w:rsid w:val="00854A91"/>
    <w:rsid w:val="0085607D"/>
    <w:rsid w:val="00864342"/>
    <w:rsid w:val="0087483F"/>
    <w:rsid w:val="008911B0"/>
    <w:rsid w:val="008A4FD0"/>
    <w:rsid w:val="008A5D6B"/>
    <w:rsid w:val="008B20DC"/>
    <w:rsid w:val="008C7ABC"/>
    <w:rsid w:val="008E1BD1"/>
    <w:rsid w:val="008F2D8A"/>
    <w:rsid w:val="008F5B9C"/>
    <w:rsid w:val="008F73A9"/>
    <w:rsid w:val="009058DB"/>
    <w:rsid w:val="00922202"/>
    <w:rsid w:val="0093655B"/>
    <w:rsid w:val="00943B6F"/>
    <w:rsid w:val="00954D5D"/>
    <w:rsid w:val="0096227F"/>
    <w:rsid w:val="00963605"/>
    <w:rsid w:val="00964ACB"/>
    <w:rsid w:val="00966345"/>
    <w:rsid w:val="009714AB"/>
    <w:rsid w:val="00973E05"/>
    <w:rsid w:val="0097756B"/>
    <w:rsid w:val="00981B64"/>
    <w:rsid w:val="00986973"/>
    <w:rsid w:val="00995730"/>
    <w:rsid w:val="009959BB"/>
    <w:rsid w:val="009A124E"/>
    <w:rsid w:val="009A754F"/>
    <w:rsid w:val="009B3E3C"/>
    <w:rsid w:val="009C00D0"/>
    <w:rsid w:val="009C22EC"/>
    <w:rsid w:val="009D0C55"/>
    <w:rsid w:val="009D6B1F"/>
    <w:rsid w:val="009D6ED5"/>
    <w:rsid w:val="009E0EB9"/>
    <w:rsid w:val="009E330E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2DCF"/>
    <w:rsid w:val="00A36F05"/>
    <w:rsid w:val="00A42EA4"/>
    <w:rsid w:val="00A47001"/>
    <w:rsid w:val="00A56269"/>
    <w:rsid w:val="00A61E03"/>
    <w:rsid w:val="00A62836"/>
    <w:rsid w:val="00A672E9"/>
    <w:rsid w:val="00A72F20"/>
    <w:rsid w:val="00A74B6A"/>
    <w:rsid w:val="00AA7EFF"/>
    <w:rsid w:val="00AB364D"/>
    <w:rsid w:val="00AC1C47"/>
    <w:rsid w:val="00AC5D7C"/>
    <w:rsid w:val="00AD149E"/>
    <w:rsid w:val="00AD5770"/>
    <w:rsid w:val="00B01F1A"/>
    <w:rsid w:val="00B02B5C"/>
    <w:rsid w:val="00B04690"/>
    <w:rsid w:val="00B114B0"/>
    <w:rsid w:val="00B1226E"/>
    <w:rsid w:val="00B20183"/>
    <w:rsid w:val="00B26DFA"/>
    <w:rsid w:val="00B4529A"/>
    <w:rsid w:val="00B46856"/>
    <w:rsid w:val="00B61203"/>
    <w:rsid w:val="00B61B3A"/>
    <w:rsid w:val="00B86A5D"/>
    <w:rsid w:val="00B944CB"/>
    <w:rsid w:val="00B96110"/>
    <w:rsid w:val="00BA636D"/>
    <w:rsid w:val="00BA7FCF"/>
    <w:rsid w:val="00BB2878"/>
    <w:rsid w:val="00BB6CEC"/>
    <w:rsid w:val="00BC4241"/>
    <w:rsid w:val="00BC53D1"/>
    <w:rsid w:val="00BD58F5"/>
    <w:rsid w:val="00BD5AFF"/>
    <w:rsid w:val="00BF69F3"/>
    <w:rsid w:val="00C06DAF"/>
    <w:rsid w:val="00C07040"/>
    <w:rsid w:val="00C103F5"/>
    <w:rsid w:val="00C21919"/>
    <w:rsid w:val="00C22E52"/>
    <w:rsid w:val="00C3418D"/>
    <w:rsid w:val="00C358F5"/>
    <w:rsid w:val="00C36A78"/>
    <w:rsid w:val="00C446EC"/>
    <w:rsid w:val="00C46883"/>
    <w:rsid w:val="00C471CE"/>
    <w:rsid w:val="00C508C5"/>
    <w:rsid w:val="00C54A4F"/>
    <w:rsid w:val="00C54A79"/>
    <w:rsid w:val="00C55BBE"/>
    <w:rsid w:val="00C55E16"/>
    <w:rsid w:val="00C57D2B"/>
    <w:rsid w:val="00C6773C"/>
    <w:rsid w:val="00C73FB1"/>
    <w:rsid w:val="00C75E69"/>
    <w:rsid w:val="00CA42AB"/>
    <w:rsid w:val="00CA622A"/>
    <w:rsid w:val="00CB41AA"/>
    <w:rsid w:val="00CC2B59"/>
    <w:rsid w:val="00CC495B"/>
    <w:rsid w:val="00CD6203"/>
    <w:rsid w:val="00D022CB"/>
    <w:rsid w:val="00D14AA6"/>
    <w:rsid w:val="00D276C3"/>
    <w:rsid w:val="00D30ACB"/>
    <w:rsid w:val="00D32FAE"/>
    <w:rsid w:val="00D37109"/>
    <w:rsid w:val="00D500B2"/>
    <w:rsid w:val="00D538E4"/>
    <w:rsid w:val="00D54BCE"/>
    <w:rsid w:val="00D56FB0"/>
    <w:rsid w:val="00D578BB"/>
    <w:rsid w:val="00D6716F"/>
    <w:rsid w:val="00D77748"/>
    <w:rsid w:val="00D81E6A"/>
    <w:rsid w:val="00D84D20"/>
    <w:rsid w:val="00D86021"/>
    <w:rsid w:val="00D92628"/>
    <w:rsid w:val="00D92ED1"/>
    <w:rsid w:val="00DA1612"/>
    <w:rsid w:val="00DA6DFB"/>
    <w:rsid w:val="00DB1F8D"/>
    <w:rsid w:val="00DB5E29"/>
    <w:rsid w:val="00DB6F4F"/>
    <w:rsid w:val="00DC2191"/>
    <w:rsid w:val="00DC2B5F"/>
    <w:rsid w:val="00DC37B3"/>
    <w:rsid w:val="00DC69AF"/>
    <w:rsid w:val="00DD28E7"/>
    <w:rsid w:val="00DD5CFE"/>
    <w:rsid w:val="00DD6AA0"/>
    <w:rsid w:val="00DE10BB"/>
    <w:rsid w:val="00DE776D"/>
    <w:rsid w:val="00DE79DA"/>
    <w:rsid w:val="00DF30DF"/>
    <w:rsid w:val="00DF730B"/>
    <w:rsid w:val="00E077D2"/>
    <w:rsid w:val="00E13916"/>
    <w:rsid w:val="00E20786"/>
    <w:rsid w:val="00E21ABD"/>
    <w:rsid w:val="00E22340"/>
    <w:rsid w:val="00E2525C"/>
    <w:rsid w:val="00E3007F"/>
    <w:rsid w:val="00E36564"/>
    <w:rsid w:val="00E41D22"/>
    <w:rsid w:val="00E438B8"/>
    <w:rsid w:val="00E46AA6"/>
    <w:rsid w:val="00E56097"/>
    <w:rsid w:val="00E7151F"/>
    <w:rsid w:val="00E72B4E"/>
    <w:rsid w:val="00E74CD5"/>
    <w:rsid w:val="00E80A4D"/>
    <w:rsid w:val="00E80F62"/>
    <w:rsid w:val="00E83A8A"/>
    <w:rsid w:val="00E83B0E"/>
    <w:rsid w:val="00E941A5"/>
    <w:rsid w:val="00E954CC"/>
    <w:rsid w:val="00EA6672"/>
    <w:rsid w:val="00EA6D83"/>
    <w:rsid w:val="00EB6EDF"/>
    <w:rsid w:val="00EC1C71"/>
    <w:rsid w:val="00EC4ED4"/>
    <w:rsid w:val="00EC578C"/>
    <w:rsid w:val="00EC6ABA"/>
    <w:rsid w:val="00EF13D2"/>
    <w:rsid w:val="00EF154C"/>
    <w:rsid w:val="00EF29DF"/>
    <w:rsid w:val="00F02F37"/>
    <w:rsid w:val="00F031CD"/>
    <w:rsid w:val="00F0364C"/>
    <w:rsid w:val="00F06038"/>
    <w:rsid w:val="00F062E7"/>
    <w:rsid w:val="00F13247"/>
    <w:rsid w:val="00F21F76"/>
    <w:rsid w:val="00F371C3"/>
    <w:rsid w:val="00F42851"/>
    <w:rsid w:val="00F455B7"/>
    <w:rsid w:val="00F51168"/>
    <w:rsid w:val="00F60B73"/>
    <w:rsid w:val="00F61F65"/>
    <w:rsid w:val="00F73F81"/>
    <w:rsid w:val="00F75D6C"/>
    <w:rsid w:val="00F76F76"/>
    <w:rsid w:val="00F82E2D"/>
    <w:rsid w:val="00F92F47"/>
    <w:rsid w:val="00F93538"/>
    <w:rsid w:val="00FB4556"/>
    <w:rsid w:val="00FB5619"/>
    <w:rsid w:val="00FB7F7B"/>
    <w:rsid w:val="00FC1C86"/>
    <w:rsid w:val="00FD342D"/>
    <w:rsid w:val="00FE135E"/>
    <w:rsid w:val="00FE1CE8"/>
    <w:rsid w:val="00FE2885"/>
    <w:rsid w:val="00FE3678"/>
    <w:rsid w:val="00FF05AC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D867-8328-419D-96A5-88C6B0CE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66</cp:revision>
  <cp:lastPrinted>2021-09-13T08:07:00Z</cp:lastPrinted>
  <dcterms:created xsi:type="dcterms:W3CDTF">2021-09-13T07:07:00Z</dcterms:created>
  <dcterms:modified xsi:type="dcterms:W3CDTF">2023-05-24T06:24:00Z</dcterms:modified>
</cp:coreProperties>
</file>